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DC6C" w14:textId="77777777" w:rsidR="00106E05" w:rsidRPr="00077E3E" w:rsidRDefault="00106E05" w:rsidP="00106E05">
      <w:pPr>
        <w:adjustRightInd/>
        <w:spacing w:line="364" w:lineRule="exact"/>
        <w:ind w:left="580"/>
        <w:jc w:val="center"/>
        <w:rPr>
          <w:rFonts w:ascii="Times New Roman"/>
          <w:color w:val="000000" w:themeColor="text1"/>
          <w:sz w:val="22"/>
          <w:szCs w:val="22"/>
        </w:rPr>
      </w:pPr>
      <w:r w:rsidRPr="00077E3E">
        <w:rPr>
          <w:rFonts w:ascii="Times New Roman" w:hint="eastAsia"/>
          <w:color w:val="000000" w:themeColor="text1"/>
          <w:sz w:val="22"/>
          <w:szCs w:val="22"/>
        </w:rPr>
        <w:t>原料規格書（例）</w:t>
      </w:r>
    </w:p>
    <w:tbl>
      <w:tblPr>
        <w:tblW w:w="8703" w:type="dxa"/>
        <w:tblInd w:w="9" w:type="dxa"/>
        <w:tblLook w:val="01E0" w:firstRow="1" w:lastRow="1" w:firstColumn="1" w:lastColumn="1" w:noHBand="0" w:noVBand="0"/>
      </w:tblPr>
      <w:tblGrid>
        <w:gridCol w:w="1821"/>
        <w:gridCol w:w="1704"/>
        <w:gridCol w:w="3634"/>
        <w:gridCol w:w="1544"/>
      </w:tblGrid>
      <w:tr w:rsidR="00077E3E" w:rsidRPr="00077E3E" w14:paraId="0EE8E65D" w14:textId="77777777" w:rsidTr="00B312A9">
        <w:tc>
          <w:tcPr>
            <w:tcW w:w="715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B5EC1F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日本飼料リサイクル</w:t>
            </w:r>
            <w:r w:rsidRPr="00077E3E"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  <w:t>(</w:t>
            </w: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株</w:t>
            </w:r>
            <w:r w:rsidRPr="00077E3E"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  <w:t>)</w:t>
            </w: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 xml:space="preserve">　御中　　　　　　　　　　　　　　　　　　　　　平成20年12月１日</w:t>
            </w:r>
          </w:p>
        </w:tc>
        <w:tc>
          <w:tcPr>
            <w:tcW w:w="1544" w:type="dxa"/>
            <w:shd w:val="clear" w:color="auto" w:fill="auto"/>
          </w:tcPr>
          <w:p w14:paraId="0D4443C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0CA9BB42" w14:textId="77777777" w:rsidTr="00B312A9"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32B0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排出事業者名</w:t>
            </w:r>
          </w:p>
          <w:p w14:paraId="28D7468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又は</w:t>
            </w:r>
          </w:p>
          <w:p w14:paraId="65BA8D66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納入業者名</w:t>
            </w:r>
          </w:p>
        </w:tc>
        <w:tc>
          <w:tcPr>
            <w:tcW w:w="5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F7DC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中央畜産業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(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株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)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 xml:space="preserve"> 　　　　　　　　　　　　　　　　　　　　　　　　　印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187768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社名を記入の上、社印を捺印</w:t>
            </w:r>
          </w:p>
        </w:tc>
      </w:tr>
      <w:tr w:rsidR="00077E3E" w:rsidRPr="00077E3E" w14:paraId="08A5A7A1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8ACC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商品名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69A5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①パン屑　②弁当・総菜の売れ残り等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024ABF9D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3B4249B5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8AC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05DDF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食品製造副産物　・　余剰食品　・　調理残さ　・　食品残さ等利用飼料　・　その他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1C210ED2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（いずれかに○印）</w:t>
            </w:r>
          </w:p>
        </w:tc>
      </w:tr>
      <w:tr w:rsidR="00077E3E" w:rsidRPr="00077E3E" w14:paraId="62FDE8B2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12802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排出（製造）業者名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CBBC2C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食品供給安定センター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(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株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03FEDA00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1234EA2B" w14:textId="77777777" w:rsidTr="00B312A9">
        <w:tc>
          <w:tcPr>
            <w:tcW w:w="18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E56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53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7294F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〒１０５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>-XXXX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 xml:space="preserve">　東京都港区○○　△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□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○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TEL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：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03-3504-XXXX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09C97FB5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7E3E" w:rsidRPr="00077E3E" w14:paraId="0E5B9F76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83BE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納入業者名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DEFD7CD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中央畜産業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(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株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3536B21C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7E3E" w:rsidRPr="00077E3E" w14:paraId="7E31E213" w14:textId="77777777" w:rsidTr="00B312A9">
        <w:tc>
          <w:tcPr>
            <w:tcW w:w="18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29B0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53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92B25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〒１０５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>-XXXX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 xml:space="preserve">　東京都港区○○　○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□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△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TEL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：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03-5511-XXXX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0BE8D4A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7E3E" w:rsidRPr="00077E3E" w14:paraId="7E35E13E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FEF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緊急連絡先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D3501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  <w:lang w:eastAsia="zh-CN"/>
              </w:rPr>
              <w:t>社名、部門、担当者　（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中央畜産業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>(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株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>)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統括部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町田健一）</w:t>
            </w:r>
          </w:p>
          <w:p w14:paraId="0FB596AC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TEL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：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03-5511-XXXX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4461FD0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問題発生時の対応</w:t>
            </w:r>
          </w:p>
        </w:tc>
      </w:tr>
      <w:tr w:rsidR="00077E3E" w:rsidRPr="00077E3E" w14:paraId="70C2C3BC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0EFB96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搬入包装規格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D69144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包装形態／容量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8FCD9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①フレコンバッグ、②専用コンテナ／２００㍑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46CE3B3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6F863299" w14:textId="77777777" w:rsidTr="00B312A9">
        <w:tc>
          <w:tcPr>
            <w:tcW w:w="1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DBEED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65BAF0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個別包装形態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3C1827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①バラ、②硬質フィルム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61B81EE5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65F94FFA" w14:textId="77777777" w:rsidTr="00B312A9">
        <w:tc>
          <w:tcPr>
            <w:tcW w:w="1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4FF7A5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DC2353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運搬方法・条件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43EB56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保冷車（３ｔ）、５℃以下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78A8275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7E3E" w:rsidRPr="00077E3E" w14:paraId="4B2787BD" w14:textId="77777777" w:rsidTr="00B312A9">
        <w:tc>
          <w:tcPr>
            <w:tcW w:w="1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05E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783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09A4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66BBBBFB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7E3E" w:rsidRPr="00077E3E" w14:paraId="500597A5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4BA8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ロット表示方法と読み方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6386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日付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(YYMMDD)_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コンテナ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40BDE4F6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69CD28F8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8377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特性・性状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B1CA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①固状（バラ）、②固状（水分７０％以上）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55A659B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47404580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A5E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品質保持期間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F949F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搬入後、①４週間（推奨）、②当日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010566A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7E3E" w:rsidRPr="00077E3E" w14:paraId="3D425982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0CC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保管条件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1117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常温（１５℃以下推奨）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50B7FBC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7E3E" w:rsidRPr="00077E3E" w14:paraId="64647717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98C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取扱い注意事項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A11DB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2EFE147B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7E3E" w:rsidRPr="00077E3E" w14:paraId="07073670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A756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添付資料等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5835B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食品供給安定センターとの契約書（飼料化の同意）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451D104D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0D0BBD81" w14:textId="77777777" w:rsidTr="00B312A9">
        <w:trPr>
          <w:trHeight w:val="90"/>
        </w:trPr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C01FB5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D455B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食品供給安定センターは、排出した残さが家畜の飼料に加工されることを認識し、管理を徹底している。</w:t>
            </w:r>
          </w:p>
        </w:tc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</w:tcPr>
          <w:p w14:paraId="01AAB5C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671B22B" w14:textId="77777777" w:rsidR="00106E05" w:rsidRPr="00077E3E" w:rsidRDefault="00106E05" w:rsidP="00106E05">
      <w:pPr>
        <w:numPr>
          <w:ilvl w:val="0"/>
          <w:numId w:val="9"/>
        </w:numPr>
        <w:adjustRightInd/>
        <w:spacing w:line="364" w:lineRule="exact"/>
        <w:rPr>
          <w:rFonts w:ascii="ＭＳ Ｐゴシック" w:eastAsia="ＭＳ Ｐゴシック" w:hAnsi="Century" w:cs="ＭＳ Ｐゴシック"/>
          <w:b/>
          <w:bCs/>
          <w:color w:val="000000" w:themeColor="text1"/>
          <w:sz w:val="20"/>
          <w:szCs w:val="20"/>
        </w:rPr>
      </w:pPr>
      <w:r w:rsidRPr="00077E3E">
        <w:rPr>
          <w:rFonts w:ascii="ＭＳ Ｐゴシック" w:eastAsia="ＭＳ Ｐゴシック" w:hAnsi="Century" w:cs="ＭＳ Ｐゴシック" w:hint="eastAsia"/>
          <w:b/>
          <w:bCs/>
          <w:color w:val="000000" w:themeColor="text1"/>
          <w:sz w:val="20"/>
          <w:szCs w:val="20"/>
        </w:rPr>
        <w:t>以下、受け入れる原料が飼料として加工された製品等である場合</w:t>
      </w:r>
    </w:p>
    <w:tbl>
      <w:tblPr>
        <w:tblW w:w="0" w:type="auto"/>
        <w:tblInd w:w="9" w:type="dxa"/>
        <w:tblLook w:val="01E0" w:firstRow="1" w:lastRow="1" w:firstColumn="1" w:lastColumn="1" w:noHBand="0" w:noVBand="0"/>
      </w:tblPr>
      <w:tblGrid>
        <w:gridCol w:w="1767"/>
        <w:gridCol w:w="1302"/>
        <w:gridCol w:w="1002"/>
        <w:gridCol w:w="302"/>
        <w:gridCol w:w="1303"/>
        <w:gridCol w:w="1304"/>
        <w:gridCol w:w="1500"/>
      </w:tblGrid>
      <w:tr w:rsidR="00077E3E" w:rsidRPr="00077E3E" w14:paraId="2AACCA3F" w14:textId="77777777" w:rsidTr="00B312A9"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DDDA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商品名</w:t>
            </w:r>
          </w:p>
        </w:tc>
        <w:tc>
          <w:tcPr>
            <w:tcW w:w="53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7AE4E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②パン屑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14:paraId="2C96A7B6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57D9180C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D79BE8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標準成分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DA48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A06D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標準値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25C8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71545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標準値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14:paraId="15F7A09B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4AE2E05C" w14:textId="77777777" w:rsidTr="00B312A9">
        <w:tc>
          <w:tcPr>
            <w:tcW w:w="1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7C77F9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136FB6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水分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B1744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10.0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C7B059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粗繊維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DC52245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0.5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54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4EC08609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保証栄養成分</w:t>
            </w:r>
          </w:p>
        </w:tc>
      </w:tr>
      <w:tr w:rsidR="00077E3E" w:rsidRPr="00077E3E" w14:paraId="24085ED8" w14:textId="77777777" w:rsidTr="00B312A9">
        <w:tc>
          <w:tcPr>
            <w:tcW w:w="1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C60222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4CD4F3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粗たん白質</w:t>
            </w: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925F3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13.1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5AD0B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粗灰分</w:t>
            </w: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606B8C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2.4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543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14:paraId="4AEA92A3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・公定規格（又は標準成分表）がある場合はその値</w:t>
            </w:r>
          </w:p>
        </w:tc>
      </w:tr>
      <w:tr w:rsidR="00077E3E" w:rsidRPr="00077E3E" w14:paraId="1E8746ED" w14:textId="77777777" w:rsidTr="00B312A9">
        <w:tc>
          <w:tcPr>
            <w:tcW w:w="1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2B3FF6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41A2B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粗脂肪</w:t>
            </w: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D664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4.7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3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C8E5" w14:textId="77777777" w:rsidR="00106E05" w:rsidRPr="00077E3E" w:rsidRDefault="00106E05" w:rsidP="00B312A9">
            <w:pPr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TDN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（又は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ME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33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C7A3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89.1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％［豚］</w:t>
            </w:r>
          </w:p>
        </w:tc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FABF3D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18AB112B" w14:textId="77777777" w:rsidTr="00B312A9">
        <w:tc>
          <w:tcPr>
            <w:tcW w:w="1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BBAD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C3ED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NFE</w:t>
            </w: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1A0A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69.3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BB4A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9CE91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A64B7F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657D2FE0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BE63C7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品質規格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C3C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15DA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規格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0DAF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0C2F8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規格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14:paraId="0DB4A07A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5D76DA6C" w14:textId="77777777" w:rsidTr="00B312A9">
        <w:tc>
          <w:tcPr>
            <w:tcW w:w="1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A29020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FD6BF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5E1CEC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888B23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E4E8BDE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14:paraId="1658886F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66240AD9" w14:textId="77777777" w:rsidTr="00B312A9">
        <w:tc>
          <w:tcPr>
            <w:tcW w:w="1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3A641BE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34EE11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9DC60F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C41D04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E9A0E0D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14:paraId="6719DC44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555CAA2C" w14:textId="77777777" w:rsidTr="00B312A9">
        <w:tc>
          <w:tcPr>
            <w:tcW w:w="1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0120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D761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8B44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8041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2FB34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14:paraId="711BDF91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55898916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EF9346C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原材料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F64B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原材料名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53AB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配合率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39859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center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備考（産地、添加物：グレード等）</w:t>
            </w:r>
          </w:p>
        </w:tc>
        <w:tc>
          <w:tcPr>
            <w:tcW w:w="154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E883DE9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color w:val="000000" w:themeColor="text1"/>
                <w:spacing w:val="-6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pacing w:val="-6"/>
                <w:sz w:val="20"/>
                <w:szCs w:val="20"/>
              </w:rPr>
              <w:t>・原材料名は必須（※別紙添付可）</w:t>
            </w:r>
          </w:p>
          <w:p w14:paraId="5BBBFA98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pacing w:val="-6"/>
                <w:sz w:val="20"/>
                <w:szCs w:val="20"/>
              </w:rPr>
              <w:t>・配合率の記入が困難な場合は多い順</w:t>
            </w:r>
          </w:p>
        </w:tc>
      </w:tr>
      <w:tr w:rsidR="00077E3E" w:rsidRPr="00077E3E" w14:paraId="485B221F" w14:textId="77777777" w:rsidTr="00B312A9">
        <w:tc>
          <w:tcPr>
            <w:tcW w:w="1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5CF21A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C09282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パンの耳等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C14E8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righ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ED9D6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サンドイッチ等加工屑を減圧乾燥したもの</w:t>
            </w:r>
          </w:p>
        </w:tc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BD5463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634A0D01" w14:textId="77777777" w:rsidTr="00B312A9">
        <w:tc>
          <w:tcPr>
            <w:tcW w:w="1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B38D607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77B16B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E3ED8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91DD0BD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DDCE90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560DEE5F" w14:textId="77777777" w:rsidTr="00B312A9">
        <w:tc>
          <w:tcPr>
            <w:tcW w:w="1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BD06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6AF8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7320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673F5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AB55F8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39553F2F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A633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その他特記事項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ADDBF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14:paraId="63D9E5E4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1427C42B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C25F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製造工程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E7740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別紙添付（パン屑生産のフロー式）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14:paraId="6991A9B0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4F88C6C1" w14:textId="77777777" w:rsidTr="00B312A9"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9D696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記入責任者</w:t>
            </w:r>
          </w:p>
          <w:p w14:paraId="35E28990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 xml:space="preserve">　所属、役職、氏名、</w:t>
            </w:r>
            <w:r w:rsidRPr="00077E3E"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422A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食品供給安定センター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(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株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)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 xml:space="preserve">　事業部長　　　　　　　　</w:t>
            </w: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印</w:t>
            </w:r>
          </w:p>
          <w:p w14:paraId="5572CD4A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jc w:val="righ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 xml:space="preserve">　松田義弘　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03-5511-XXXX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14:paraId="303A818D" w14:textId="77777777" w:rsidR="00106E05" w:rsidRPr="00077E3E" w:rsidRDefault="00106E05" w:rsidP="00B312A9">
            <w:pPr>
              <w:adjustRightInd/>
              <w:snapToGrid w:val="0"/>
              <w:spacing w:line="240" w:lineRule="exact"/>
              <w:rPr>
                <w:rFonts w:ascii="ＭＳ Ｐゴシック" w:eastAsia="ＭＳ Ｐゴシック" w:hAnsi="Century" w:cs="ＭＳ Ｐ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D3DAD5C" w14:textId="77777777" w:rsidR="00106E05" w:rsidRPr="00077E3E" w:rsidRDefault="00106E05" w:rsidP="00106E05">
      <w:pPr>
        <w:adjustRightInd/>
        <w:spacing w:line="364" w:lineRule="exact"/>
        <w:rPr>
          <w:rFonts w:ascii="Times New Roman"/>
          <w:color w:val="000000" w:themeColor="text1"/>
          <w:sz w:val="22"/>
          <w:szCs w:val="22"/>
        </w:rPr>
      </w:pPr>
      <w:r w:rsidRPr="00077E3E">
        <w:rPr>
          <w:rFonts w:ascii="ＭＳ Ｐゴシック" w:eastAsia="ＭＳ Ｐゴシック" w:hAnsi="Century" w:cs="ＭＳ Ｐゴシック" w:hint="eastAsia"/>
          <w:color w:val="000000" w:themeColor="text1"/>
          <w:sz w:val="20"/>
          <w:szCs w:val="20"/>
        </w:rPr>
        <w:t>今後、貴社に納入する原料の規格は以上の通りです。</w:t>
      </w:r>
      <w:bookmarkStart w:id="0" w:name="_GoBack"/>
      <w:bookmarkEnd w:id="0"/>
    </w:p>
    <w:sectPr w:rsidR="00106E05" w:rsidRPr="00077E3E" w:rsidSect="00B312A9">
      <w:footnotePr>
        <w:pos w:val="beneathText"/>
      </w:footnotePr>
      <w:pgSz w:w="11906" w:h="16838" w:code="9"/>
      <w:pgMar w:top="1701" w:right="1701" w:bottom="1701" w:left="1701" w:header="720" w:footer="720" w:gutter="0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43C" w14:textId="77777777" w:rsidR="001D142C" w:rsidRDefault="001D1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71791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55" w14:textId="77777777" w:rsidR="001D142C" w:rsidRDefault="001D1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40D14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E8"/>
    <w:multiLevelType w:val="hybridMultilevel"/>
    <w:tmpl w:val="FBD6D816"/>
    <w:lvl w:ilvl="0" w:tplc="6930B8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B59B6"/>
    <w:multiLevelType w:val="hybridMultilevel"/>
    <w:tmpl w:val="A31CF656"/>
    <w:lvl w:ilvl="0" w:tplc="71CE6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28C0"/>
    <w:multiLevelType w:val="hybridMultilevel"/>
    <w:tmpl w:val="B6EC140C"/>
    <w:lvl w:ilvl="0" w:tplc="E07CA0F0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107C09E0"/>
    <w:multiLevelType w:val="hybridMultilevel"/>
    <w:tmpl w:val="686A3926"/>
    <w:lvl w:ilvl="0" w:tplc="F582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4020DA"/>
    <w:multiLevelType w:val="hybridMultilevel"/>
    <w:tmpl w:val="472819EE"/>
    <w:lvl w:ilvl="0" w:tplc="EBC6CD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87A95"/>
    <w:multiLevelType w:val="hybridMultilevel"/>
    <w:tmpl w:val="EE4444E2"/>
    <w:lvl w:ilvl="0" w:tplc="2E7C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44A6F"/>
    <w:multiLevelType w:val="hybridMultilevel"/>
    <w:tmpl w:val="D730E4D2"/>
    <w:lvl w:ilvl="0" w:tplc="70FE55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3E788C"/>
    <w:multiLevelType w:val="hybridMultilevel"/>
    <w:tmpl w:val="79BEE340"/>
    <w:lvl w:ilvl="0" w:tplc="2758E20C">
      <w:start w:val="3"/>
      <w:numFmt w:val="bullet"/>
      <w:lvlText w:val="・"/>
      <w:lvlJc w:val="left"/>
      <w:pPr>
        <w:tabs>
          <w:tab w:val="num" w:pos="970"/>
        </w:tabs>
        <w:ind w:left="97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8" w15:restartNumberingAfterBreak="0">
    <w:nsid w:val="49981D22"/>
    <w:multiLevelType w:val="hybridMultilevel"/>
    <w:tmpl w:val="2FA88C44"/>
    <w:lvl w:ilvl="0" w:tplc="881AE7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05521"/>
    <w:multiLevelType w:val="hybridMultilevel"/>
    <w:tmpl w:val="0B56463E"/>
    <w:lvl w:ilvl="0" w:tplc="5832FDC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AA16F0A"/>
    <w:multiLevelType w:val="hybridMultilevel"/>
    <w:tmpl w:val="42342DC2"/>
    <w:lvl w:ilvl="0" w:tplc="46D0315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6DFA5CD5"/>
    <w:multiLevelType w:val="hybridMultilevel"/>
    <w:tmpl w:val="5F56DFBA"/>
    <w:lvl w:ilvl="0" w:tplc="B3D0AB98">
      <w:start w:val="4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12" w15:restartNumberingAfterBreak="0">
    <w:nsid w:val="78A070DF"/>
    <w:multiLevelType w:val="hybridMultilevel"/>
    <w:tmpl w:val="41443DBA"/>
    <w:lvl w:ilvl="0" w:tplc="DB5601A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7281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8"/>
    <w:rsid w:val="00004E94"/>
    <w:rsid w:val="00021493"/>
    <w:rsid w:val="00043987"/>
    <w:rsid w:val="00046C68"/>
    <w:rsid w:val="0006191D"/>
    <w:rsid w:val="00077E3E"/>
    <w:rsid w:val="000949A5"/>
    <w:rsid w:val="000A346E"/>
    <w:rsid w:val="000A37EA"/>
    <w:rsid w:val="000A4435"/>
    <w:rsid w:val="000A4DB3"/>
    <w:rsid w:val="000B47F5"/>
    <w:rsid w:val="000B65D9"/>
    <w:rsid w:val="000B66B5"/>
    <w:rsid w:val="000C25DB"/>
    <w:rsid w:val="000C26CB"/>
    <w:rsid w:val="000D201F"/>
    <w:rsid w:val="000E26A8"/>
    <w:rsid w:val="000E2B10"/>
    <w:rsid w:val="000E49AF"/>
    <w:rsid w:val="000E69BF"/>
    <w:rsid w:val="000F5B37"/>
    <w:rsid w:val="001035A7"/>
    <w:rsid w:val="00104351"/>
    <w:rsid w:val="00106E05"/>
    <w:rsid w:val="001074D3"/>
    <w:rsid w:val="00107611"/>
    <w:rsid w:val="00115A04"/>
    <w:rsid w:val="001161AB"/>
    <w:rsid w:val="00116F10"/>
    <w:rsid w:val="00123457"/>
    <w:rsid w:val="00126CE8"/>
    <w:rsid w:val="001306CE"/>
    <w:rsid w:val="00131346"/>
    <w:rsid w:val="001320E5"/>
    <w:rsid w:val="0013708D"/>
    <w:rsid w:val="00144F1C"/>
    <w:rsid w:val="0014509B"/>
    <w:rsid w:val="00146707"/>
    <w:rsid w:val="00155E60"/>
    <w:rsid w:val="001604F2"/>
    <w:rsid w:val="00161524"/>
    <w:rsid w:val="001616FA"/>
    <w:rsid w:val="00164023"/>
    <w:rsid w:val="00164F98"/>
    <w:rsid w:val="00174335"/>
    <w:rsid w:val="001752B0"/>
    <w:rsid w:val="001755AE"/>
    <w:rsid w:val="00185086"/>
    <w:rsid w:val="00193AC0"/>
    <w:rsid w:val="00197CF8"/>
    <w:rsid w:val="001A10D1"/>
    <w:rsid w:val="001A3511"/>
    <w:rsid w:val="001B0232"/>
    <w:rsid w:val="001B3140"/>
    <w:rsid w:val="001B4927"/>
    <w:rsid w:val="001C76EA"/>
    <w:rsid w:val="001D142C"/>
    <w:rsid w:val="001E093A"/>
    <w:rsid w:val="001F4813"/>
    <w:rsid w:val="001F4F9E"/>
    <w:rsid w:val="001F5B3E"/>
    <w:rsid w:val="00206C80"/>
    <w:rsid w:val="00207748"/>
    <w:rsid w:val="002278A3"/>
    <w:rsid w:val="00227AA3"/>
    <w:rsid w:val="002308B4"/>
    <w:rsid w:val="00232E40"/>
    <w:rsid w:val="002336D5"/>
    <w:rsid w:val="002343F8"/>
    <w:rsid w:val="00240303"/>
    <w:rsid w:val="00243A9C"/>
    <w:rsid w:val="00243D54"/>
    <w:rsid w:val="002479EB"/>
    <w:rsid w:val="0025026B"/>
    <w:rsid w:val="00253B52"/>
    <w:rsid w:val="002615D8"/>
    <w:rsid w:val="002657C6"/>
    <w:rsid w:val="00265F57"/>
    <w:rsid w:val="00271D08"/>
    <w:rsid w:val="00287636"/>
    <w:rsid w:val="00291789"/>
    <w:rsid w:val="00294D63"/>
    <w:rsid w:val="002A0F5E"/>
    <w:rsid w:val="002A5F21"/>
    <w:rsid w:val="002B3926"/>
    <w:rsid w:val="002B6ED6"/>
    <w:rsid w:val="002C1331"/>
    <w:rsid w:val="002D524B"/>
    <w:rsid w:val="002D5854"/>
    <w:rsid w:val="002D5A34"/>
    <w:rsid w:val="002E06A7"/>
    <w:rsid w:val="002E0E92"/>
    <w:rsid w:val="002E33A1"/>
    <w:rsid w:val="002F0AE9"/>
    <w:rsid w:val="002F19D1"/>
    <w:rsid w:val="002F7144"/>
    <w:rsid w:val="003031FC"/>
    <w:rsid w:val="003055B6"/>
    <w:rsid w:val="003117A9"/>
    <w:rsid w:val="00312FAF"/>
    <w:rsid w:val="00314283"/>
    <w:rsid w:val="0033055D"/>
    <w:rsid w:val="003314EC"/>
    <w:rsid w:val="00337C71"/>
    <w:rsid w:val="00345B69"/>
    <w:rsid w:val="00347293"/>
    <w:rsid w:val="0035161D"/>
    <w:rsid w:val="00351BD6"/>
    <w:rsid w:val="00361C19"/>
    <w:rsid w:val="00363FC7"/>
    <w:rsid w:val="00367DF8"/>
    <w:rsid w:val="0037094E"/>
    <w:rsid w:val="00373765"/>
    <w:rsid w:val="003805B7"/>
    <w:rsid w:val="00384C1E"/>
    <w:rsid w:val="003949D3"/>
    <w:rsid w:val="0039777E"/>
    <w:rsid w:val="00397820"/>
    <w:rsid w:val="003A5F13"/>
    <w:rsid w:val="003B07EB"/>
    <w:rsid w:val="003B3D99"/>
    <w:rsid w:val="003C048F"/>
    <w:rsid w:val="003C68F8"/>
    <w:rsid w:val="003D280E"/>
    <w:rsid w:val="003E4FB6"/>
    <w:rsid w:val="003F1209"/>
    <w:rsid w:val="00403915"/>
    <w:rsid w:val="00404357"/>
    <w:rsid w:val="00407344"/>
    <w:rsid w:val="004174CE"/>
    <w:rsid w:val="00417761"/>
    <w:rsid w:val="00422736"/>
    <w:rsid w:val="00427543"/>
    <w:rsid w:val="00427822"/>
    <w:rsid w:val="00430342"/>
    <w:rsid w:val="0043227E"/>
    <w:rsid w:val="0043228E"/>
    <w:rsid w:val="00434950"/>
    <w:rsid w:val="00435CE0"/>
    <w:rsid w:val="004368CB"/>
    <w:rsid w:val="004415E3"/>
    <w:rsid w:val="00451310"/>
    <w:rsid w:val="00457FD2"/>
    <w:rsid w:val="004609A7"/>
    <w:rsid w:val="00467C2A"/>
    <w:rsid w:val="00485A1F"/>
    <w:rsid w:val="0048745D"/>
    <w:rsid w:val="004909B1"/>
    <w:rsid w:val="00491465"/>
    <w:rsid w:val="0049150C"/>
    <w:rsid w:val="0049388A"/>
    <w:rsid w:val="004A0D02"/>
    <w:rsid w:val="004B4261"/>
    <w:rsid w:val="004B77D8"/>
    <w:rsid w:val="004C00F1"/>
    <w:rsid w:val="004D209E"/>
    <w:rsid w:val="004F35CA"/>
    <w:rsid w:val="004F49ED"/>
    <w:rsid w:val="004F7859"/>
    <w:rsid w:val="005024D0"/>
    <w:rsid w:val="0050401F"/>
    <w:rsid w:val="00504B7A"/>
    <w:rsid w:val="005136AC"/>
    <w:rsid w:val="00513797"/>
    <w:rsid w:val="00535CAD"/>
    <w:rsid w:val="0054302C"/>
    <w:rsid w:val="005507DC"/>
    <w:rsid w:val="00560D01"/>
    <w:rsid w:val="00561974"/>
    <w:rsid w:val="005712BB"/>
    <w:rsid w:val="00576B62"/>
    <w:rsid w:val="00577C9D"/>
    <w:rsid w:val="005807A9"/>
    <w:rsid w:val="005823DB"/>
    <w:rsid w:val="00583B2C"/>
    <w:rsid w:val="00596A23"/>
    <w:rsid w:val="005A10AB"/>
    <w:rsid w:val="005A3F93"/>
    <w:rsid w:val="005A6B83"/>
    <w:rsid w:val="005C7A04"/>
    <w:rsid w:val="005D5AB3"/>
    <w:rsid w:val="005D73EE"/>
    <w:rsid w:val="005D7C5E"/>
    <w:rsid w:val="005E0C9C"/>
    <w:rsid w:val="005E6471"/>
    <w:rsid w:val="005F1107"/>
    <w:rsid w:val="005F5079"/>
    <w:rsid w:val="005F6C75"/>
    <w:rsid w:val="00604719"/>
    <w:rsid w:val="0060702B"/>
    <w:rsid w:val="00611B68"/>
    <w:rsid w:val="00613846"/>
    <w:rsid w:val="00616014"/>
    <w:rsid w:val="00616162"/>
    <w:rsid w:val="00616BBB"/>
    <w:rsid w:val="00622862"/>
    <w:rsid w:val="00623F8B"/>
    <w:rsid w:val="00624330"/>
    <w:rsid w:val="00636A50"/>
    <w:rsid w:val="00640005"/>
    <w:rsid w:val="00643BA7"/>
    <w:rsid w:val="00645424"/>
    <w:rsid w:val="006508AA"/>
    <w:rsid w:val="00664D5B"/>
    <w:rsid w:val="00665E84"/>
    <w:rsid w:val="00670800"/>
    <w:rsid w:val="00672ECA"/>
    <w:rsid w:val="00677586"/>
    <w:rsid w:val="00680366"/>
    <w:rsid w:val="00694D0C"/>
    <w:rsid w:val="006A1BE6"/>
    <w:rsid w:val="006D2853"/>
    <w:rsid w:val="006D4731"/>
    <w:rsid w:val="006E2224"/>
    <w:rsid w:val="0070288F"/>
    <w:rsid w:val="0070774D"/>
    <w:rsid w:val="007142CB"/>
    <w:rsid w:val="007228A9"/>
    <w:rsid w:val="00723052"/>
    <w:rsid w:val="007275EF"/>
    <w:rsid w:val="00730503"/>
    <w:rsid w:val="00730674"/>
    <w:rsid w:val="00730D76"/>
    <w:rsid w:val="00731E70"/>
    <w:rsid w:val="00732427"/>
    <w:rsid w:val="00743D9C"/>
    <w:rsid w:val="007471F0"/>
    <w:rsid w:val="00753463"/>
    <w:rsid w:val="00756795"/>
    <w:rsid w:val="0076555F"/>
    <w:rsid w:val="007661B2"/>
    <w:rsid w:val="007678DA"/>
    <w:rsid w:val="00767FD8"/>
    <w:rsid w:val="00773188"/>
    <w:rsid w:val="00773990"/>
    <w:rsid w:val="0078262D"/>
    <w:rsid w:val="00790B1B"/>
    <w:rsid w:val="00791116"/>
    <w:rsid w:val="007A3DAC"/>
    <w:rsid w:val="007A5BE8"/>
    <w:rsid w:val="007B48B9"/>
    <w:rsid w:val="007B5C10"/>
    <w:rsid w:val="007C0E87"/>
    <w:rsid w:val="007C3CCF"/>
    <w:rsid w:val="007C7484"/>
    <w:rsid w:val="007D08C1"/>
    <w:rsid w:val="007D51E5"/>
    <w:rsid w:val="007F1601"/>
    <w:rsid w:val="007F7F5B"/>
    <w:rsid w:val="00800DE6"/>
    <w:rsid w:val="00805DFD"/>
    <w:rsid w:val="00810CEA"/>
    <w:rsid w:val="00811A09"/>
    <w:rsid w:val="00811ED4"/>
    <w:rsid w:val="00813635"/>
    <w:rsid w:val="00824B1E"/>
    <w:rsid w:val="008317CA"/>
    <w:rsid w:val="00835924"/>
    <w:rsid w:val="0084623E"/>
    <w:rsid w:val="008471A1"/>
    <w:rsid w:val="00847406"/>
    <w:rsid w:val="00850146"/>
    <w:rsid w:val="008513B4"/>
    <w:rsid w:val="00856032"/>
    <w:rsid w:val="008614E6"/>
    <w:rsid w:val="00864613"/>
    <w:rsid w:val="00870C1F"/>
    <w:rsid w:val="00871A1A"/>
    <w:rsid w:val="00874D36"/>
    <w:rsid w:val="00874DBD"/>
    <w:rsid w:val="00875764"/>
    <w:rsid w:val="00877796"/>
    <w:rsid w:val="0089350E"/>
    <w:rsid w:val="00893AAE"/>
    <w:rsid w:val="00897547"/>
    <w:rsid w:val="008A434D"/>
    <w:rsid w:val="008A5513"/>
    <w:rsid w:val="008A652C"/>
    <w:rsid w:val="008B7D1C"/>
    <w:rsid w:val="008D030F"/>
    <w:rsid w:val="008F3D10"/>
    <w:rsid w:val="008F6B6D"/>
    <w:rsid w:val="00902443"/>
    <w:rsid w:val="00903FDF"/>
    <w:rsid w:val="009077F8"/>
    <w:rsid w:val="009153BA"/>
    <w:rsid w:val="009179E7"/>
    <w:rsid w:val="0093165C"/>
    <w:rsid w:val="0093374E"/>
    <w:rsid w:val="00937931"/>
    <w:rsid w:val="0094060E"/>
    <w:rsid w:val="00954FC4"/>
    <w:rsid w:val="00957CF9"/>
    <w:rsid w:val="00961BAA"/>
    <w:rsid w:val="00961EC1"/>
    <w:rsid w:val="00961F2F"/>
    <w:rsid w:val="009635F6"/>
    <w:rsid w:val="0096497E"/>
    <w:rsid w:val="0096712A"/>
    <w:rsid w:val="009809B8"/>
    <w:rsid w:val="00981BF0"/>
    <w:rsid w:val="00990E84"/>
    <w:rsid w:val="009A1692"/>
    <w:rsid w:val="009B327B"/>
    <w:rsid w:val="009B6286"/>
    <w:rsid w:val="009B7DDD"/>
    <w:rsid w:val="009C176F"/>
    <w:rsid w:val="009C3A58"/>
    <w:rsid w:val="009C6CC2"/>
    <w:rsid w:val="009C7D00"/>
    <w:rsid w:val="009D2709"/>
    <w:rsid w:val="009D2F47"/>
    <w:rsid w:val="009D4ED2"/>
    <w:rsid w:val="009E14AC"/>
    <w:rsid w:val="009E2F03"/>
    <w:rsid w:val="009E3665"/>
    <w:rsid w:val="009E6E3A"/>
    <w:rsid w:val="009F1717"/>
    <w:rsid w:val="009F4203"/>
    <w:rsid w:val="009F535F"/>
    <w:rsid w:val="009F7788"/>
    <w:rsid w:val="00A00CEA"/>
    <w:rsid w:val="00A0201C"/>
    <w:rsid w:val="00A02D81"/>
    <w:rsid w:val="00A149C1"/>
    <w:rsid w:val="00A15CDA"/>
    <w:rsid w:val="00A16411"/>
    <w:rsid w:val="00A20719"/>
    <w:rsid w:val="00A230A8"/>
    <w:rsid w:val="00A25197"/>
    <w:rsid w:val="00A263FE"/>
    <w:rsid w:val="00A31FC1"/>
    <w:rsid w:val="00A34E47"/>
    <w:rsid w:val="00A401C2"/>
    <w:rsid w:val="00A412A6"/>
    <w:rsid w:val="00A52A11"/>
    <w:rsid w:val="00A5395B"/>
    <w:rsid w:val="00A54E6D"/>
    <w:rsid w:val="00A770B9"/>
    <w:rsid w:val="00A80918"/>
    <w:rsid w:val="00A81A5D"/>
    <w:rsid w:val="00A845A4"/>
    <w:rsid w:val="00A845B1"/>
    <w:rsid w:val="00A8669B"/>
    <w:rsid w:val="00A92139"/>
    <w:rsid w:val="00A95D14"/>
    <w:rsid w:val="00AB163F"/>
    <w:rsid w:val="00AC62B3"/>
    <w:rsid w:val="00AE2E46"/>
    <w:rsid w:val="00AE6606"/>
    <w:rsid w:val="00AE6BBF"/>
    <w:rsid w:val="00B10069"/>
    <w:rsid w:val="00B103DB"/>
    <w:rsid w:val="00B13F94"/>
    <w:rsid w:val="00B202BF"/>
    <w:rsid w:val="00B2722B"/>
    <w:rsid w:val="00B312A9"/>
    <w:rsid w:val="00B31482"/>
    <w:rsid w:val="00B65438"/>
    <w:rsid w:val="00B65BAB"/>
    <w:rsid w:val="00B67916"/>
    <w:rsid w:val="00B702B1"/>
    <w:rsid w:val="00B8071B"/>
    <w:rsid w:val="00B86CA4"/>
    <w:rsid w:val="00B927B9"/>
    <w:rsid w:val="00B941C0"/>
    <w:rsid w:val="00B94D0F"/>
    <w:rsid w:val="00BB5C92"/>
    <w:rsid w:val="00BB69A7"/>
    <w:rsid w:val="00BD0A25"/>
    <w:rsid w:val="00BE145C"/>
    <w:rsid w:val="00BE6A1B"/>
    <w:rsid w:val="00BF0492"/>
    <w:rsid w:val="00BF0CFF"/>
    <w:rsid w:val="00BF33F8"/>
    <w:rsid w:val="00C07210"/>
    <w:rsid w:val="00C108FD"/>
    <w:rsid w:val="00C11CF3"/>
    <w:rsid w:val="00C16109"/>
    <w:rsid w:val="00C219E3"/>
    <w:rsid w:val="00C24E0F"/>
    <w:rsid w:val="00C32293"/>
    <w:rsid w:val="00C326D8"/>
    <w:rsid w:val="00C43C80"/>
    <w:rsid w:val="00C4713B"/>
    <w:rsid w:val="00C511A3"/>
    <w:rsid w:val="00C54E87"/>
    <w:rsid w:val="00C6260B"/>
    <w:rsid w:val="00C671F1"/>
    <w:rsid w:val="00C84F44"/>
    <w:rsid w:val="00C92865"/>
    <w:rsid w:val="00C96A92"/>
    <w:rsid w:val="00CA1DFC"/>
    <w:rsid w:val="00CB1A47"/>
    <w:rsid w:val="00CB2592"/>
    <w:rsid w:val="00CB35C1"/>
    <w:rsid w:val="00CD1D33"/>
    <w:rsid w:val="00CD329B"/>
    <w:rsid w:val="00CE0A0D"/>
    <w:rsid w:val="00CE500E"/>
    <w:rsid w:val="00CF038C"/>
    <w:rsid w:val="00CF3074"/>
    <w:rsid w:val="00D0391A"/>
    <w:rsid w:val="00D31C42"/>
    <w:rsid w:val="00D372F0"/>
    <w:rsid w:val="00D5060F"/>
    <w:rsid w:val="00D5235E"/>
    <w:rsid w:val="00D611A3"/>
    <w:rsid w:val="00D61613"/>
    <w:rsid w:val="00D62294"/>
    <w:rsid w:val="00D71962"/>
    <w:rsid w:val="00D83F79"/>
    <w:rsid w:val="00D865D6"/>
    <w:rsid w:val="00DA3B8A"/>
    <w:rsid w:val="00DA61F5"/>
    <w:rsid w:val="00DA7D15"/>
    <w:rsid w:val="00DB214F"/>
    <w:rsid w:val="00DC0258"/>
    <w:rsid w:val="00DC26FF"/>
    <w:rsid w:val="00DC4942"/>
    <w:rsid w:val="00DD3A4F"/>
    <w:rsid w:val="00DE2B61"/>
    <w:rsid w:val="00DE31B3"/>
    <w:rsid w:val="00DE394C"/>
    <w:rsid w:val="00DF529F"/>
    <w:rsid w:val="00DF7408"/>
    <w:rsid w:val="00E00358"/>
    <w:rsid w:val="00E04A77"/>
    <w:rsid w:val="00E0563C"/>
    <w:rsid w:val="00E06CCE"/>
    <w:rsid w:val="00E14D51"/>
    <w:rsid w:val="00E17C09"/>
    <w:rsid w:val="00E2314B"/>
    <w:rsid w:val="00E263B6"/>
    <w:rsid w:val="00E27548"/>
    <w:rsid w:val="00E31179"/>
    <w:rsid w:val="00E33D91"/>
    <w:rsid w:val="00E539DA"/>
    <w:rsid w:val="00E71A2B"/>
    <w:rsid w:val="00E82D0A"/>
    <w:rsid w:val="00E9070D"/>
    <w:rsid w:val="00E92333"/>
    <w:rsid w:val="00E924DA"/>
    <w:rsid w:val="00EA1083"/>
    <w:rsid w:val="00EA2372"/>
    <w:rsid w:val="00EA39A6"/>
    <w:rsid w:val="00EA3F21"/>
    <w:rsid w:val="00EA7D3F"/>
    <w:rsid w:val="00EB0997"/>
    <w:rsid w:val="00EB1068"/>
    <w:rsid w:val="00EB1D2A"/>
    <w:rsid w:val="00EB1F52"/>
    <w:rsid w:val="00EB24A3"/>
    <w:rsid w:val="00EB5E79"/>
    <w:rsid w:val="00EB77BA"/>
    <w:rsid w:val="00EB7F09"/>
    <w:rsid w:val="00EC239D"/>
    <w:rsid w:val="00EC5AB5"/>
    <w:rsid w:val="00EC61E2"/>
    <w:rsid w:val="00EC6C4A"/>
    <w:rsid w:val="00EC76A5"/>
    <w:rsid w:val="00EE4977"/>
    <w:rsid w:val="00F0318B"/>
    <w:rsid w:val="00F075A3"/>
    <w:rsid w:val="00F15354"/>
    <w:rsid w:val="00F21F22"/>
    <w:rsid w:val="00F406FF"/>
    <w:rsid w:val="00F4285C"/>
    <w:rsid w:val="00F468F9"/>
    <w:rsid w:val="00F537BF"/>
    <w:rsid w:val="00F541CA"/>
    <w:rsid w:val="00F5708B"/>
    <w:rsid w:val="00F602D8"/>
    <w:rsid w:val="00F61FF6"/>
    <w:rsid w:val="00F64F45"/>
    <w:rsid w:val="00F72BC3"/>
    <w:rsid w:val="00F83644"/>
    <w:rsid w:val="00F84904"/>
    <w:rsid w:val="00F84EE8"/>
    <w:rsid w:val="00FA4D08"/>
    <w:rsid w:val="00FA7ABB"/>
    <w:rsid w:val="00FC47B4"/>
    <w:rsid w:val="00FC6B14"/>
    <w:rsid w:val="00FE19A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841CDE"/>
  <w15:docId w15:val="{BBE59B0D-B9B9-463B-BAA7-637A3D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7DC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rsid w:val="005507DC"/>
    <w:pPr>
      <w:ind w:leftChars="100" w:left="240"/>
    </w:pPr>
  </w:style>
  <w:style w:type="paragraph" w:styleId="1">
    <w:name w:val="toc 1"/>
    <w:basedOn w:val="a"/>
    <w:next w:val="a"/>
    <w:autoRedefine/>
    <w:uiPriority w:val="39"/>
    <w:semiHidden/>
    <w:rsid w:val="005507DC"/>
  </w:style>
  <w:style w:type="table" w:styleId="a3">
    <w:name w:val="Table Grid"/>
    <w:basedOn w:val="a1"/>
    <w:rsid w:val="005507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865D6"/>
    <w:pPr>
      <w:snapToGrid w:val="0"/>
      <w:jc w:val="left"/>
    </w:pPr>
  </w:style>
  <w:style w:type="character" w:styleId="a6">
    <w:name w:val="footnote reference"/>
    <w:uiPriority w:val="99"/>
    <w:semiHidden/>
    <w:rsid w:val="00D865D6"/>
    <w:rPr>
      <w:vertAlign w:val="superscript"/>
    </w:rPr>
  </w:style>
  <w:style w:type="paragraph" w:styleId="a7">
    <w:name w:val="footer"/>
    <w:basedOn w:val="a"/>
    <w:link w:val="a8"/>
    <w:uiPriority w:val="99"/>
    <w:rsid w:val="004874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48745D"/>
  </w:style>
  <w:style w:type="paragraph" w:styleId="aa">
    <w:name w:val="header"/>
    <w:basedOn w:val="a"/>
    <w:link w:val="ab"/>
    <w:uiPriority w:val="99"/>
    <w:rsid w:val="0048745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rsid w:val="006D4731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rsid w:val="0013708D"/>
    <w:rPr>
      <w:color w:val="0000FF"/>
      <w:u w:val="single"/>
    </w:rPr>
  </w:style>
  <w:style w:type="character" w:styleId="af">
    <w:name w:val="annotation reference"/>
    <w:uiPriority w:val="99"/>
    <w:semiHidden/>
    <w:rsid w:val="007826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8262D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78262D"/>
    <w:rPr>
      <w:b/>
      <w:bCs/>
    </w:rPr>
  </w:style>
  <w:style w:type="character" w:customStyle="1" w:styleId="20">
    <w:name w:val="見出し 2 (文字)"/>
    <w:link w:val="2"/>
    <w:uiPriority w:val="9"/>
    <w:locked/>
    <w:rsid w:val="0089350E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a5">
    <w:name w:val="脚注文字列 (文字)"/>
    <w:link w:val="a4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ヘッダー (文字)"/>
    <w:link w:val="aa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吹き出し (文字)"/>
    <w:link w:val="ac"/>
    <w:uiPriority w:val="99"/>
    <w:semiHidden/>
    <w:locked/>
    <w:rsid w:val="0089350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文字列 (文字)"/>
    <w:link w:val="af0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locked/>
    <w:rsid w:val="0089350E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4">
    <w:name w:val="FollowedHyperlink"/>
    <w:uiPriority w:val="99"/>
    <w:unhideWhenUsed/>
    <w:rsid w:val="008935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1C4D-3552-40F9-8B01-1B97DD02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790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エコフィード認証制度実施の手引き（案）</vt:lpstr>
      <vt:lpstr>エコフィード認証制度実施の手引き（案）</vt:lpstr>
    </vt:vector>
  </TitlesOfParts>
  <Company>農林水産省</Company>
  <LinksUpToDate>false</LinksUpToDate>
  <CharactersWithSpaces>1158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mailto:ecofeed@kashikyo.or.jp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エコフィード認証制度実施の手引き（案）</dc:title>
  <dc:subject/>
  <dc:creator>社団法人　日本科学飼料協会</dc:creator>
  <cp:keywords/>
  <dc:description/>
  <cp:lastModifiedBy>HASHIMOTO</cp:lastModifiedBy>
  <cp:revision>4</cp:revision>
  <cp:lastPrinted>2020-10-23T10:36:00Z</cp:lastPrinted>
  <dcterms:created xsi:type="dcterms:W3CDTF">2021-05-31T05:32:00Z</dcterms:created>
  <dcterms:modified xsi:type="dcterms:W3CDTF">2021-06-24T05:30:00Z</dcterms:modified>
</cp:coreProperties>
</file>