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7BD" w:rsidRPr="00AB4186" w:rsidRDefault="00F817BD" w:rsidP="00F817BD">
      <w:pPr>
        <w:spacing w:line="300" w:lineRule="auto"/>
        <w:rPr>
          <w:rFonts w:ascii="Book Antiqua" w:hAnsi="Book Antiqua"/>
          <w:lang w:eastAsia="zh-CN"/>
        </w:rPr>
      </w:pPr>
      <w:r w:rsidRPr="00AB4186">
        <w:rPr>
          <w:rFonts w:ascii="Book Antiqua" w:hAnsi="Book Antiqua" w:hint="eastAsia"/>
        </w:rPr>
        <w:t>（</w:t>
      </w:r>
      <w:r w:rsidRPr="00AB4186">
        <w:rPr>
          <w:rFonts w:ascii="Book Antiqua" w:hAnsi="Book Antiqua" w:hint="eastAsia"/>
          <w:lang w:eastAsia="zh-CN"/>
        </w:rPr>
        <w:t>様式</w:t>
      </w:r>
      <w:r w:rsidRPr="00AB4186">
        <w:rPr>
          <w:rFonts w:ascii="Book Antiqua" w:hAnsi="Book Antiqua" w:hint="eastAsia"/>
        </w:rPr>
        <w:t>第</w:t>
      </w:r>
      <w:r w:rsidRPr="00AB4186">
        <w:rPr>
          <w:rFonts w:ascii="Book Antiqua" w:hAnsi="Book Antiqua" w:hint="eastAsia"/>
        </w:rPr>
        <w:t>1</w:t>
      </w:r>
      <w:r>
        <w:rPr>
          <w:rFonts w:ascii="Book Antiqua" w:hAnsi="Book Antiqua" w:hint="eastAsia"/>
        </w:rPr>
        <w:t>-1</w:t>
      </w:r>
      <w:r w:rsidRPr="00AB4186">
        <w:rPr>
          <w:rFonts w:ascii="Book Antiqua" w:hAnsi="Book Antiqua" w:hint="eastAsia"/>
          <w:lang w:eastAsia="zh-CN"/>
        </w:rPr>
        <w:t>号</w:t>
      </w:r>
      <w:r w:rsidRPr="00AB4186">
        <w:rPr>
          <w:rFonts w:ascii="Book Antiqua" w:hAnsi="Book Antiqua" w:hint="eastAsia"/>
        </w:rPr>
        <w:t>）</w:t>
      </w:r>
    </w:p>
    <w:p w:rsidR="00F817BD" w:rsidRPr="00AB4186" w:rsidRDefault="00F817BD" w:rsidP="00F817BD">
      <w:pPr>
        <w:spacing w:line="300" w:lineRule="auto"/>
        <w:jc w:val="right"/>
        <w:rPr>
          <w:rFonts w:ascii="Book Antiqua" w:hAnsi="Book Antiqua"/>
        </w:rPr>
      </w:pPr>
      <w:r w:rsidRPr="00AB4186">
        <w:rPr>
          <w:rFonts w:ascii="Book Antiqua" w:hAnsi="Book Antiqua" w:hint="eastAsia"/>
          <w:lang w:eastAsia="zh-CN"/>
        </w:rPr>
        <w:t>平成　　年　　月　　日</w:t>
      </w:r>
    </w:p>
    <w:p w:rsidR="00F817BD" w:rsidRPr="00AB4186" w:rsidRDefault="00F817BD" w:rsidP="00F817BD">
      <w:pPr>
        <w:spacing w:line="240" w:lineRule="exact"/>
        <w:rPr>
          <w:rFonts w:ascii="Book Antiqua" w:hAnsi="Book Antiqua"/>
          <w:lang w:eastAsia="zh-CN"/>
        </w:rPr>
      </w:pPr>
    </w:p>
    <w:p w:rsidR="00F817BD" w:rsidRDefault="00F817BD" w:rsidP="00F817BD">
      <w:pPr>
        <w:spacing w:line="300" w:lineRule="auto"/>
        <w:rPr>
          <w:rFonts w:ascii="Book Antiqua" w:hAnsi="Book Antiqua"/>
        </w:rPr>
      </w:pPr>
      <w:r>
        <w:rPr>
          <w:rFonts w:ascii="Book Antiqua" w:hAnsi="Book Antiqua" w:hint="eastAsia"/>
        </w:rPr>
        <w:t>一般社団法人</w:t>
      </w:r>
      <w:r>
        <w:rPr>
          <w:rFonts w:ascii="Book Antiqua" w:hAnsi="Book Antiqua" w:hint="eastAsia"/>
        </w:rPr>
        <w:t xml:space="preserve"> </w:t>
      </w:r>
      <w:r>
        <w:rPr>
          <w:rFonts w:ascii="Book Antiqua" w:hAnsi="Book Antiqua" w:hint="eastAsia"/>
        </w:rPr>
        <w:t>日本科学飼料協会</w:t>
      </w:r>
    </w:p>
    <w:p w:rsidR="00F817BD" w:rsidRPr="00AB4186" w:rsidRDefault="00F817BD" w:rsidP="00F817BD">
      <w:pPr>
        <w:spacing w:line="300" w:lineRule="auto"/>
        <w:rPr>
          <w:rFonts w:ascii="Book Antiqua" w:hAnsi="Book Antiqua"/>
          <w:lang w:eastAsia="zh-CN"/>
        </w:rPr>
      </w:pPr>
      <w:r w:rsidRPr="00AB4186">
        <w:rPr>
          <w:rFonts w:ascii="Book Antiqua" w:hAnsi="Book Antiqua" w:hint="eastAsia"/>
          <w:lang w:eastAsia="zh-CN"/>
        </w:rPr>
        <w:t xml:space="preserve">　</w:t>
      </w:r>
      <w:r>
        <w:rPr>
          <w:rFonts w:ascii="Book Antiqua" w:hAnsi="Book Antiqua" w:hint="eastAsia"/>
        </w:rPr>
        <w:t xml:space="preserve">　　　　　　　　理事長　</w:t>
      </w:r>
      <w:r w:rsidRPr="00AB4186">
        <w:rPr>
          <w:rFonts w:ascii="Book Antiqua" w:hAnsi="Book Antiqua" w:hint="eastAsia"/>
          <w:lang w:eastAsia="zh-CN"/>
        </w:rPr>
        <w:t>殿</w:t>
      </w:r>
    </w:p>
    <w:p w:rsidR="00F817BD" w:rsidRPr="00AB4186" w:rsidRDefault="00F817BD" w:rsidP="00F817BD">
      <w:pPr>
        <w:spacing w:line="240" w:lineRule="exact"/>
        <w:rPr>
          <w:rFonts w:ascii="Book Antiqua" w:hAnsi="Book Antiqua"/>
          <w:lang w:eastAsia="zh-CN"/>
        </w:rPr>
      </w:pPr>
    </w:p>
    <w:p w:rsidR="00F817BD" w:rsidRPr="00AB4186" w:rsidRDefault="00F817BD" w:rsidP="00F817BD">
      <w:pPr>
        <w:spacing w:line="300" w:lineRule="auto"/>
        <w:ind w:leftChars="2100" w:left="4682"/>
        <w:jc w:val="left"/>
        <w:rPr>
          <w:rFonts w:ascii="Book Antiqua" w:hAnsi="Book Antiqua"/>
        </w:rPr>
      </w:pPr>
      <w:r w:rsidRPr="00AB4186">
        <w:rPr>
          <w:rFonts w:ascii="Book Antiqua" w:hAnsi="Book Antiqua" w:hint="eastAsia"/>
        </w:rPr>
        <w:t>住　　所</w:t>
      </w:r>
    </w:p>
    <w:p w:rsidR="00F817BD" w:rsidRPr="00AB4186" w:rsidRDefault="00F817BD" w:rsidP="00F817BD">
      <w:pPr>
        <w:spacing w:line="300" w:lineRule="auto"/>
        <w:ind w:leftChars="2100" w:left="4682"/>
        <w:jc w:val="left"/>
        <w:rPr>
          <w:rFonts w:ascii="Book Antiqua" w:hAnsi="Book Antiqua"/>
        </w:rPr>
      </w:pPr>
      <w:r w:rsidRPr="00AB4186">
        <w:rPr>
          <w:rFonts w:ascii="Book Antiqua" w:hAnsi="Book Antiqua" w:hint="eastAsia"/>
        </w:rPr>
        <w:t>氏名又は名称</w:t>
      </w:r>
    </w:p>
    <w:p w:rsidR="00F817BD" w:rsidRPr="00AB4186" w:rsidRDefault="00F817BD" w:rsidP="00F817BD">
      <w:pPr>
        <w:spacing w:line="300" w:lineRule="auto"/>
        <w:ind w:leftChars="2100" w:left="4682"/>
        <w:jc w:val="left"/>
        <w:rPr>
          <w:rFonts w:ascii="Book Antiqua" w:hAnsi="Book Antiqua"/>
        </w:rPr>
      </w:pPr>
      <w:r w:rsidRPr="00AB4186">
        <w:rPr>
          <w:rFonts w:ascii="Book Antiqua" w:hAnsi="Book Antiqua" w:hint="eastAsia"/>
        </w:rPr>
        <w:t>代表者氏名　　　　　　　　　印</w:t>
      </w:r>
    </w:p>
    <w:p w:rsidR="00F817BD" w:rsidRPr="00AB4186" w:rsidRDefault="00F817BD" w:rsidP="00F817BD">
      <w:pPr>
        <w:spacing w:line="240" w:lineRule="exact"/>
        <w:rPr>
          <w:rFonts w:ascii="Book Antiqua" w:hAnsi="Book Antiqua"/>
        </w:rPr>
      </w:pPr>
    </w:p>
    <w:p w:rsidR="00F817BD" w:rsidRPr="00AB4186" w:rsidRDefault="00F817BD" w:rsidP="00F817BD">
      <w:pPr>
        <w:spacing w:line="300" w:lineRule="auto"/>
        <w:jc w:val="center"/>
        <w:rPr>
          <w:rFonts w:ascii="Book Antiqua" w:hAnsi="Book Antiqua"/>
        </w:rPr>
      </w:pPr>
      <w:r w:rsidRPr="00AB4186">
        <w:rPr>
          <w:rFonts w:ascii="Book Antiqua" w:hAnsi="Book Antiqua" w:hint="eastAsia"/>
        </w:rPr>
        <w:t>飼料用油脂再生業者認証申請書</w:t>
      </w:r>
    </w:p>
    <w:p w:rsidR="00F817BD" w:rsidRPr="00AB4186" w:rsidRDefault="00F817BD" w:rsidP="00F817BD">
      <w:pPr>
        <w:spacing w:line="240" w:lineRule="exact"/>
        <w:rPr>
          <w:rFonts w:ascii="Book Antiqua" w:hAnsi="Book Antiqua"/>
        </w:rPr>
      </w:pPr>
    </w:p>
    <w:p w:rsidR="00F817BD" w:rsidRPr="00AB4186" w:rsidRDefault="00F817BD" w:rsidP="00F817BD">
      <w:pPr>
        <w:spacing w:line="300" w:lineRule="auto"/>
        <w:rPr>
          <w:rFonts w:ascii="Book Antiqua" w:hAnsi="Book Antiqua"/>
        </w:rPr>
      </w:pPr>
      <w:r w:rsidRPr="00AB4186">
        <w:rPr>
          <w:rFonts w:ascii="Book Antiqua" w:hAnsi="Book Antiqua" w:hint="eastAsia"/>
        </w:rPr>
        <w:t xml:space="preserve">　飼料用油脂再生業者認証制度実施要綱の第</w:t>
      </w:r>
      <w:r w:rsidRPr="00AB4186">
        <w:rPr>
          <w:rFonts w:ascii="Book Antiqua" w:hAnsi="Book Antiqua"/>
        </w:rPr>
        <w:t>4</w:t>
      </w:r>
      <w:r w:rsidRPr="00AB4186">
        <w:rPr>
          <w:rFonts w:ascii="Book Antiqua" w:hAnsi="Book Antiqua" w:hint="eastAsia"/>
        </w:rPr>
        <w:t>の</w:t>
      </w:r>
      <w:r w:rsidRPr="00AB4186">
        <w:rPr>
          <w:rFonts w:ascii="Book Antiqua" w:hAnsi="Book Antiqua"/>
        </w:rPr>
        <w:t>1</w:t>
      </w:r>
      <w:r>
        <w:rPr>
          <w:rFonts w:ascii="Book Antiqua" w:hAnsi="Book Antiqua" w:hint="eastAsia"/>
        </w:rPr>
        <w:t>の</w:t>
      </w:r>
      <w:r w:rsidRPr="00AB4186">
        <w:rPr>
          <w:rFonts w:ascii="Book Antiqua" w:hAnsi="Book Antiqua" w:hint="eastAsia"/>
        </w:rPr>
        <w:t>規定に基づき、下記のとおり</w:t>
      </w:r>
      <w:r>
        <w:rPr>
          <w:rFonts w:ascii="Book Antiqua" w:hAnsi="Book Antiqua" w:hint="eastAsia"/>
        </w:rPr>
        <w:t>、認証飼料用油脂再生業者</w:t>
      </w:r>
      <w:r w:rsidRPr="00AB4186">
        <w:rPr>
          <w:rFonts w:ascii="Book Antiqua" w:hAnsi="Book Antiqua" w:hint="eastAsia"/>
        </w:rPr>
        <w:t>の認証を受けたいので、関係書類を添付の上、申請します。</w:t>
      </w:r>
    </w:p>
    <w:p w:rsidR="00F817BD" w:rsidRPr="00AB4186" w:rsidRDefault="00F817BD" w:rsidP="00F817BD">
      <w:pPr>
        <w:rPr>
          <w:rFonts w:ascii="Book Antiqua" w:hAnsi="Book Antiqua"/>
        </w:rPr>
      </w:pPr>
    </w:p>
    <w:p w:rsidR="00F817BD" w:rsidRPr="00AB4186" w:rsidRDefault="00F817BD" w:rsidP="00F817BD">
      <w:pPr>
        <w:spacing w:line="300" w:lineRule="auto"/>
        <w:jc w:val="center"/>
        <w:rPr>
          <w:rFonts w:ascii="Book Antiqua" w:hAnsi="Book Antiqua"/>
        </w:rPr>
      </w:pPr>
      <w:r w:rsidRPr="00AB4186">
        <w:rPr>
          <w:rFonts w:ascii="Book Antiqua" w:hAnsi="Book Antiqua" w:hint="eastAsia"/>
        </w:rPr>
        <w:t>記</w:t>
      </w:r>
    </w:p>
    <w:p w:rsidR="00F817BD" w:rsidRPr="00AB4186" w:rsidRDefault="00F817BD" w:rsidP="00F817BD">
      <w:pPr>
        <w:rPr>
          <w:rFonts w:ascii="Book Antiqua" w:hAnsi="Book Antiqua"/>
        </w:rPr>
      </w:pPr>
    </w:p>
    <w:p w:rsidR="00F817BD" w:rsidRPr="00717AB2" w:rsidRDefault="00F817BD" w:rsidP="00F817BD">
      <w:pPr>
        <w:spacing w:line="300" w:lineRule="auto"/>
        <w:rPr>
          <w:rFonts w:ascii="Book Antiqua" w:hAnsi="Book Antiqua"/>
        </w:rPr>
      </w:pPr>
      <w:r w:rsidRPr="00717AB2">
        <w:rPr>
          <w:rFonts w:ascii="Book Antiqua" w:hAnsi="Book Antiqua"/>
        </w:rPr>
        <w:t>1</w:t>
      </w:r>
      <w:r w:rsidRPr="00717AB2">
        <w:rPr>
          <w:rFonts w:ascii="Book Antiqua" w:hAnsi="Book Antiqua" w:hint="eastAsia"/>
        </w:rPr>
        <w:t xml:space="preserve">　申請に係る事業場の名称及び所在地</w:t>
      </w:r>
    </w:p>
    <w:p w:rsidR="00F817BD" w:rsidRPr="00AB4186" w:rsidRDefault="00F817BD" w:rsidP="00F817BD">
      <w:pPr>
        <w:spacing w:beforeLines="100" w:before="353" w:line="300" w:lineRule="auto"/>
        <w:rPr>
          <w:rFonts w:ascii="Book Antiqua" w:hAnsi="Book Antiqua"/>
        </w:rPr>
      </w:pPr>
      <w:r w:rsidRPr="00AB4186">
        <w:rPr>
          <w:rFonts w:ascii="Book Antiqua" w:hAnsi="Book Antiqua"/>
        </w:rPr>
        <w:t>2</w:t>
      </w:r>
      <w:r w:rsidRPr="00AB4186">
        <w:rPr>
          <w:rFonts w:ascii="Book Antiqua" w:hAnsi="Book Antiqua" w:hint="eastAsia"/>
        </w:rPr>
        <w:t xml:space="preserve">　添付書類</w:t>
      </w:r>
    </w:p>
    <w:p w:rsidR="00F817BD" w:rsidRPr="00AB4186" w:rsidRDefault="00F817BD" w:rsidP="00F817BD">
      <w:pPr>
        <w:rPr>
          <w:rFonts w:ascii="Book Antiqua" w:hAnsi="Book Antiqua"/>
        </w:rPr>
      </w:pPr>
      <w:r w:rsidRPr="00AB4186">
        <w:rPr>
          <w:rFonts w:ascii="Book Antiqua" w:hAnsi="Book Antiqua" w:hint="eastAsia"/>
        </w:rPr>
        <w:t>（</w:t>
      </w:r>
      <w:r w:rsidRPr="00AB4186">
        <w:rPr>
          <w:rFonts w:ascii="Book Antiqua" w:hAnsi="Book Antiqua" w:hint="eastAsia"/>
        </w:rPr>
        <w:t>1</w:t>
      </w:r>
      <w:r w:rsidRPr="00AB4186">
        <w:rPr>
          <w:rFonts w:ascii="Book Antiqua" w:hAnsi="Book Antiqua" w:hint="eastAsia"/>
        </w:rPr>
        <w:t>）チェックリスト</w:t>
      </w:r>
    </w:p>
    <w:p w:rsidR="00F817BD" w:rsidRPr="00AB4186" w:rsidRDefault="00F817BD" w:rsidP="00F817BD">
      <w:pPr>
        <w:rPr>
          <w:rFonts w:ascii="Book Antiqua" w:hAnsi="Book Antiqua"/>
        </w:rPr>
      </w:pPr>
      <w:r w:rsidRPr="00AB4186">
        <w:rPr>
          <w:rFonts w:ascii="Book Antiqua" w:hAnsi="Book Antiqua" w:hint="eastAsia"/>
        </w:rPr>
        <w:t>（</w:t>
      </w:r>
      <w:r w:rsidRPr="00AB4186">
        <w:rPr>
          <w:rFonts w:ascii="Book Antiqua" w:hAnsi="Book Antiqua" w:hint="eastAsia"/>
        </w:rPr>
        <w:t>2</w:t>
      </w:r>
      <w:r w:rsidRPr="00AB4186">
        <w:rPr>
          <w:rFonts w:ascii="Book Antiqua" w:hAnsi="Book Antiqua" w:hint="eastAsia"/>
        </w:rPr>
        <w:t>）製品規格書</w:t>
      </w:r>
    </w:p>
    <w:p w:rsidR="00F817BD" w:rsidRPr="00AB4186" w:rsidRDefault="00F817BD" w:rsidP="00F817BD">
      <w:pPr>
        <w:rPr>
          <w:rFonts w:ascii="Book Antiqua" w:hAnsi="Book Antiqua"/>
        </w:rPr>
      </w:pPr>
      <w:r w:rsidRPr="00AB4186">
        <w:rPr>
          <w:rFonts w:ascii="Book Antiqua" w:hAnsi="Book Antiqua" w:hint="eastAsia"/>
        </w:rPr>
        <w:t>（</w:t>
      </w:r>
      <w:r w:rsidRPr="00AB4186">
        <w:rPr>
          <w:rFonts w:ascii="Book Antiqua" w:hAnsi="Book Antiqua" w:hint="eastAsia"/>
        </w:rPr>
        <w:t>3</w:t>
      </w:r>
      <w:r w:rsidRPr="00AB4186">
        <w:rPr>
          <w:rFonts w:ascii="Book Antiqua" w:hAnsi="Book Antiqua" w:hint="eastAsia"/>
        </w:rPr>
        <w:t>）工程管理基準書等、品質管理及び製造管理について定めた書類</w:t>
      </w:r>
    </w:p>
    <w:p w:rsidR="00F817BD" w:rsidRPr="00AB4186" w:rsidRDefault="00F817BD" w:rsidP="00F817BD">
      <w:pPr>
        <w:rPr>
          <w:rFonts w:ascii="Book Antiqua" w:hAnsi="Book Antiqua"/>
        </w:rPr>
      </w:pPr>
      <w:r w:rsidRPr="00AB4186">
        <w:rPr>
          <w:rFonts w:ascii="Book Antiqua" w:hAnsi="Book Antiqua" w:hint="eastAsia"/>
        </w:rPr>
        <w:t>（</w:t>
      </w:r>
      <w:r w:rsidRPr="00AB4186">
        <w:rPr>
          <w:rFonts w:ascii="Book Antiqua" w:hAnsi="Book Antiqua" w:hint="eastAsia"/>
        </w:rPr>
        <w:t>4</w:t>
      </w:r>
      <w:r w:rsidRPr="00AB4186">
        <w:rPr>
          <w:rFonts w:ascii="Book Antiqua" w:hAnsi="Book Antiqua" w:hint="eastAsia"/>
        </w:rPr>
        <w:t>）定期的な品質検査を行っていることが証明できる書類</w:t>
      </w:r>
    </w:p>
    <w:p w:rsidR="00F817BD" w:rsidRPr="00AB4186" w:rsidRDefault="00F817BD" w:rsidP="00F817BD">
      <w:pPr>
        <w:rPr>
          <w:rFonts w:ascii="Book Antiqua" w:hAnsi="Book Antiqua"/>
        </w:rPr>
      </w:pPr>
      <w:r w:rsidRPr="00AB4186">
        <w:rPr>
          <w:rFonts w:ascii="Book Antiqua" w:hAnsi="Book Antiqua" w:hint="eastAsia"/>
        </w:rPr>
        <w:t>（</w:t>
      </w:r>
      <w:r w:rsidRPr="00AB4186">
        <w:rPr>
          <w:rFonts w:ascii="Book Antiqua" w:hAnsi="Book Antiqua" w:hint="eastAsia"/>
        </w:rPr>
        <w:t>5</w:t>
      </w:r>
      <w:r w:rsidRPr="00AB4186">
        <w:rPr>
          <w:rFonts w:ascii="Book Antiqua" w:hAnsi="Book Antiqua" w:hint="eastAsia"/>
        </w:rPr>
        <w:t>）施設の平面図及び工程図</w:t>
      </w:r>
    </w:p>
    <w:p w:rsidR="00F817BD" w:rsidRPr="00AB4186" w:rsidRDefault="00F817BD" w:rsidP="00F817BD">
      <w:pPr>
        <w:rPr>
          <w:rFonts w:ascii="Book Antiqua" w:hAnsi="Book Antiqua"/>
        </w:rPr>
      </w:pPr>
      <w:r w:rsidRPr="00AB4186">
        <w:rPr>
          <w:rFonts w:ascii="Book Antiqua" w:hAnsi="Book Antiqua" w:hint="eastAsia"/>
        </w:rPr>
        <w:t>（</w:t>
      </w:r>
      <w:r w:rsidRPr="00AB4186">
        <w:rPr>
          <w:rFonts w:ascii="Book Antiqua" w:hAnsi="Book Antiqua" w:hint="eastAsia"/>
        </w:rPr>
        <w:t>6</w:t>
      </w:r>
      <w:r w:rsidRPr="00AB4186">
        <w:rPr>
          <w:rFonts w:ascii="Book Antiqua" w:hAnsi="Book Antiqua" w:hint="eastAsia"/>
        </w:rPr>
        <w:t>）品質確保等に係るトレーサビリティが確認できるデータや書類の写し</w:t>
      </w:r>
    </w:p>
    <w:p w:rsidR="00F817BD" w:rsidRPr="00AB4186" w:rsidRDefault="00F817BD" w:rsidP="00F817BD">
      <w:pPr>
        <w:ind w:left="334" w:hangingChars="150" w:hanging="334"/>
        <w:rPr>
          <w:rFonts w:ascii="Book Antiqua" w:hAnsi="Book Antiqua"/>
        </w:rPr>
      </w:pPr>
      <w:r w:rsidRPr="00AB4186">
        <w:rPr>
          <w:rFonts w:ascii="Book Antiqua" w:hAnsi="Book Antiqua" w:hint="eastAsia"/>
        </w:rPr>
        <w:t>（</w:t>
      </w:r>
      <w:r w:rsidRPr="00AB4186">
        <w:rPr>
          <w:rFonts w:ascii="Book Antiqua" w:hAnsi="Book Antiqua" w:hint="eastAsia"/>
        </w:rPr>
        <w:t>7</w:t>
      </w:r>
      <w:r w:rsidRPr="00AB4186">
        <w:rPr>
          <w:rFonts w:ascii="Book Antiqua" w:hAnsi="Book Antiqua" w:hint="eastAsia"/>
        </w:rPr>
        <w:t>）</w:t>
      </w:r>
      <w:r w:rsidRPr="0052071C">
        <w:rPr>
          <w:rFonts w:ascii="Book Antiqua" w:hAnsi="Book Antiqua" w:hint="eastAsia"/>
          <w:spacing w:val="2"/>
        </w:rPr>
        <w:t>飼料製造業者届の写し又は食品リサイクル法に基づく再生利用事業登録証明書の写し</w:t>
      </w:r>
    </w:p>
    <w:p w:rsidR="00F817BD" w:rsidRPr="00AB4186" w:rsidRDefault="00F817BD" w:rsidP="00F817BD">
      <w:pPr>
        <w:spacing w:beforeLines="100" w:before="353" w:line="300" w:lineRule="auto"/>
        <w:rPr>
          <w:rFonts w:ascii="Book Antiqua" w:hAnsi="Book Antiqua"/>
        </w:rPr>
      </w:pPr>
      <w:r w:rsidRPr="00AB4186">
        <w:rPr>
          <w:rFonts w:ascii="Book Antiqua" w:hAnsi="Book Antiqua" w:hint="eastAsia"/>
        </w:rPr>
        <w:t>3</w:t>
      </w:r>
      <w:r w:rsidRPr="00AB4186">
        <w:rPr>
          <w:rFonts w:ascii="Book Antiqua" w:hAnsi="Book Antiqua" w:hint="eastAsia"/>
        </w:rPr>
        <w:t xml:space="preserve">　連絡担当者</w:t>
      </w:r>
    </w:p>
    <w:p w:rsidR="00F817BD" w:rsidRPr="00AB4186" w:rsidRDefault="00F817BD" w:rsidP="00F817BD">
      <w:pPr>
        <w:ind w:leftChars="50" w:left="111"/>
        <w:rPr>
          <w:rFonts w:ascii="Book Antiqua" w:hAnsi="Book Antiqua"/>
        </w:rPr>
      </w:pPr>
      <w:r w:rsidRPr="00AB4186">
        <w:rPr>
          <w:rFonts w:ascii="Book Antiqua" w:hAnsi="Book Antiqua" w:hint="eastAsia"/>
        </w:rPr>
        <w:t xml:space="preserve">　所</w:t>
      </w:r>
      <w:r>
        <w:rPr>
          <w:rFonts w:ascii="Book Antiqua" w:hAnsi="Book Antiqua" w:hint="eastAsia"/>
        </w:rPr>
        <w:t xml:space="preserve">　</w:t>
      </w:r>
      <w:r w:rsidRPr="00AB4186">
        <w:rPr>
          <w:rFonts w:ascii="Book Antiqua" w:hAnsi="Book Antiqua" w:hint="eastAsia"/>
        </w:rPr>
        <w:t>属</w:t>
      </w:r>
    </w:p>
    <w:p w:rsidR="00F817BD" w:rsidRPr="00AB4186" w:rsidRDefault="00F817BD" w:rsidP="00F817BD">
      <w:pPr>
        <w:ind w:leftChars="50" w:left="111"/>
        <w:rPr>
          <w:rFonts w:ascii="Book Antiqua" w:hAnsi="Book Antiqua"/>
        </w:rPr>
      </w:pPr>
      <w:r w:rsidRPr="00AB4186">
        <w:rPr>
          <w:rFonts w:ascii="Book Antiqua" w:hAnsi="Book Antiqua" w:hint="eastAsia"/>
        </w:rPr>
        <w:t xml:space="preserve">　氏</w:t>
      </w:r>
      <w:r>
        <w:rPr>
          <w:rFonts w:ascii="Book Antiqua" w:hAnsi="Book Antiqua" w:hint="eastAsia"/>
        </w:rPr>
        <w:t xml:space="preserve">　</w:t>
      </w:r>
      <w:r w:rsidRPr="00AB4186">
        <w:rPr>
          <w:rFonts w:ascii="Book Antiqua" w:hAnsi="Book Antiqua" w:hint="eastAsia"/>
        </w:rPr>
        <w:t>名</w:t>
      </w:r>
    </w:p>
    <w:p w:rsidR="00F817BD" w:rsidRPr="00AB4186" w:rsidRDefault="00F817BD" w:rsidP="00CE264B">
      <w:pPr>
        <w:ind w:leftChars="50" w:left="111"/>
        <w:rPr>
          <w:rFonts w:ascii="Book Antiqua" w:hAnsi="Book Antiqua"/>
        </w:rPr>
      </w:pPr>
      <w:r w:rsidRPr="00AB4186">
        <w:rPr>
          <w:rFonts w:ascii="Book Antiqua" w:hAnsi="Book Antiqua" w:hint="eastAsia"/>
        </w:rPr>
        <w:t xml:space="preserve">　連絡先（</w:t>
      </w:r>
      <w:r w:rsidRPr="00AB4186">
        <w:rPr>
          <w:rFonts w:ascii="Book Antiqua" w:hAnsi="Book Antiqua" w:hint="eastAsia"/>
        </w:rPr>
        <w:t>TEL</w:t>
      </w:r>
      <w:r w:rsidRPr="00AB4186">
        <w:rPr>
          <w:rFonts w:ascii="Book Antiqua" w:hAnsi="Book Antiqua" w:hint="eastAsia"/>
        </w:rPr>
        <w:t>、</w:t>
      </w:r>
      <w:r w:rsidRPr="00AB4186">
        <w:rPr>
          <w:rFonts w:ascii="Book Antiqua" w:hAnsi="Book Antiqua" w:hint="eastAsia"/>
        </w:rPr>
        <w:t>E-</w:t>
      </w:r>
      <w:r w:rsidRPr="00AB4186">
        <w:rPr>
          <w:rFonts w:ascii="Book Antiqua" w:hAnsi="Book Antiqua" w:hint="eastAsia"/>
        </w:rPr>
        <w:t>メール）</w:t>
      </w:r>
    </w:p>
    <w:p w:rsidR="00B521E9" w:rsidRPr="00F817BD" w:rsidRDefault="00B521E9" w:rsidP="00F817BD">
      <w:pPr>
        <w:widowControl/>
        <w:jc w:val="left"/>
        <w:rPr>
          <w:rFonts w:ascii="Book Antiqua" w:hAnsi="Book Antiqua" w:cs="ＭＳ明朝"/>
          <w:kern w:val="0"/>
          <w:szCs w:val="20"/>
        </w:rPr>
      </w:pPr>
      <w:bookmarkStart w:id="0" w:name="_GoBack"/>
      <w:bookmarkEnd w:id="0"/>
    </w:p>
    <w:sectPr w:rsidR="00B521E9" w:rsidRPr="00F817BD" w:rsidSect="005B35FA">
      <w:footerReference w:type="default" r:id="rId7"/>
      <w:footnotePr>
        <w:pos w:val="beneathText"/>
      </w:footnotePr>
      <w:pgSz w:w="11906" w:h="16838" w:code="9"/>
      <w:pgMar w:top="1701" w:right="1701" w:bottom="1701" w:left="1701" w:header="720" w:footer="720" w:gutter="0"/>
      <w:pgNumType w:start="10"/>
      <w:cols w:space="720"/>
      <w:noEndnote/>
      <w:docGrid w:type="linesAndChars" w:linePitch="353"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6CD" w:rsidRDefault="000C16CD" w:rsidP="005D6BA9">
      <w:r>
        <w:separator/>
      </w:r>
    </w:p>
  </w:endnote>
  <w:endnote w:type="continuationSeparator" w:id="0">
    <w:p w:rsidR="000C16CD" w:rsidRDefault="000C16CD" w:rsidP="005D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6CD" w:rsidRDefault="000C16CD">
    <w:pPr>
      <w:pStyle w:val="a5"/>
      <w:jc w:val="center"/>
    </w:pPr>
  </w:p>
  <w:p w:rsidR="000C16CD" w:rsidRPr="00B312A9" w:rsidRDefault="000C16CD" w:rsidP="00696A9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6CD" w:rsidRDefault="000C16CD" w:rsidP="005D6BA9">
      <w:r>
        <w:separator/>
      </w:r>
    </w:p>
  </w:footnote>
  <w:footnote w:type="continuationSeparator" w:id="0">
    <w:p w:rsidR="000C16CD" w:rsidRDefault="000C16CD" w:rsidP="005D6B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22529">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4A6"/>
    <w:rsid w:val="00024FA9"/>
    <w:rsid w:val="00044B7C"/>
    <w:rsid w:val="00053E98"/>
    <w:rsid w:val="000754A6"/>
    <w:rsid w:val="00076489"/>
    <w:rsid w:val="000B21F3"/>
    <w:rsid w:val="000C16CD"/>
    <w:rsid w:val="000E2D95"/>
    <w:rsid w:val="001143FF"/>
    <w:rsid w:val="001178C8"/>
    <w:rsid w:val="0012307E"/>
    <w:rsid w:val="00123E65"/>
    <w:rsid w:val="00193E1A"/>
    <w:rsid w:val="0019491F"/>
    <w:rsid w:val="001B268D"/>
    <w:rsid w:val="001C25D7"/>
    <w:rsid w:val="001E5BD6"/>
    <w:rsid w:val="001F306F"/>
    <w:rsid w:val="001F3CB1"/>
    <w:rsid w:val="001F7755"/>
    <w:rsid w:val="00202DD6"/>
    <w:rsid w:val="00230B9C"/>
    <w:rsid w:val="00231E59"/>
    <w:rsid w:val="002C04BC"/>
    <w:rsid w:val="002C27DB"/>
    <w:rsid w:val="002F1955"/>
    <w:rsid w:val="002F2334"/>
    <w:rsid w:val="002F7224"/>
    <w:rsid w:val="00307797"/>
    <w:rsid w:val="00320232"/>
    <w:rsid w:val="00347197"/>
    <w:rsid w:val="00356A09"/>
    <w:rsid w:val="0036708E"/>
    <w:rsid w:val="00385E40"/>
    <w:rsid w:val="00394691"/>
    <w:rsid w:val="003B37F1"/>
    <w:rsid w:val="003B69A0"/>
    <w:rsid w:val="003C2EBF"/>
    <w:rsid w:val="003C3292"/>
    <w:rsid w:val="003F481A"/>
    <w:rsid w:val="00400EA6"/>
    <w:rsid w:val="00437688"/>
    <w:rsid w:val="00480499"/>
    <w:rsid w:val="00490CB3"/>
    <w:rsid w:val="00496C37"/>
    <w:rsid w:val="004E4047"/>
    <w:rsid w:val="004F0D0B"/>
    <w:rsid w:val="00506CAA"/>
    <w:rsid w:val="00512046"/>
    <w:rsid w:val="00513939"/>
    <w:rsid w:val="00530C8F"/>
    <w:rsid w:val="00531AF3"/>
    <w:rsid w:val="00590D4D"/>
    <w:rsid w:val="005B35FA"/>
    <w:rsid w:val="005D4823"/>
    <w:rsid w:val="005D6BA9"/>
    <w:rsid w:val="00620A41"/>
    <w:rsid w:val="0063704E"/>
    <w:rsid w:val="006474B5"/>
    <w:rsid w:val="00696A96"/>
    <w:rsid w:val="006D584B"/>
    <w:rsid w:val="007241B0"/>
    <w:rsid w:val="00727311"/>
    <w:rsid w:val="0074405D"/>
    <w:rsid w:val="00752585"/>
    <w:rsid w:val="007D401A"/>
    <w:rsid w:val="0080299D"/>
    <w:rsid w:val="00803730"/>
    <w:rsid w:val="008606C2"/>
    <w:rsid w:val="00863BF0"/>
    <w:rsid w:val="00872C18"/>
    <w:rsid w:val="009126E8"/>
    <w:rsid w:val="00942760"/>
    <w:rsid w:val="00945B96"/>
    <w:rsid w:val="009826DF"/>
    <w:rsid w:val="00987592"/>
    <w:rsid w:val="00997E02"/>
    <w:rsid w:val="009D7EE5"/>
    <w:rsid w:val="009F7604"/>
    <w:rsid w:val="00A11FEE"/>
    <w:rsid w:val="00A2534B"/>
    <w:rsid w:val="00A64127"/>
    <w:rsid w:val="00A84C62"/>
    <w:rsid w:val="00A92C18"/>
    <w:rsid w:val="00B25E5D"/>
    <w:rsid w:val="00B357B2"/>
    <w:rsid w:val="00B40F2B"/>
    <w:rsid w:val="00B44EFF"/>
    <w:rsid w:val="00B521E9"/>
    <w:rsid w:val="00B522C3"/>
    <w:rsid w:val="00B52C91"/>
    <w:rsid w:val="00B62329"/>
    <w:rsid w:val="00BC54CC"/>
    <w:rsid w:val="00C329F1"/>
    <w:rsid w:val="00C93B33"/>
    <w:rsid w:val="00CE264B"/>
    <w:rsid w:val="00D07C25"/>
    <w:rsid w:val="00D360A5"/>
    <w:rsid w:val="00D53FD2"/>
    <w:rsid w:val="00D82DD2"/>
    <w:rsid w:val="00DB4207"/>
    <w:rsid w:val="00DE1792"/>
    <w:rsid w:val="00DE65C3"/>
    <w:rsid w:val="00DE6FCB"/>
    <w:rsid w:val="00DF1462"/>
    <w:rsid w:val="00E17106"/>
    <w:rsid w:val="00E178C8"/>
    <w:rsid w:val="00E232FB"/>
    <w:rsid w:val="00E251D9"/>
    <w:rsid w:val="00E407DB"/>
    <w:rsid w:val="00E4690F"/>
    <w:rsid w:val="00E80A81"/>
    <w:rsid w:val="00E858CF"/>
    <w:rsid w:val="00F46689"/>
    <w:rsid w:val="00F51733"/>
    <w:rsid w:val="00F817BD"/>
    <w:rsid w:val="00F97260"/>
    <w:rsid w:val="00FD322C"/>
    <w:rsid w:val="00FF3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EFE63FF0-7ED4-40AD-B36A-AD117DE2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BA9"/>
    <w:pPr>
      <w:widowControl w:val="0"/>
      <w:jc w:val="both"/>
    </w:pPr>
    <w:rPr>
      <w:rFonts w:ascii="Times New Roman" w:eastAsia="ＭＳ 明朝" w:hAnsi="Times New Roman"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6BA9"/>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5D6BA9"/>
  </w:style>
  <w:style w:type="paragraph" w:styleId="a5">
    <w:name w:val="footer"/>
    <w:basedOn w:val="a"/>
    <w:link w:val="a6"/>
    <w:uiPriority w:val="99"/>
    <w:unhideWhenUsed/>
    <w:rsid w:val="005D6BA9"/>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5D6BA9"/>
  </w:style>
  <w:style w:type="paragraph" w:styleId="a7">
    <w:name w:val="Date"/>
    <w:basedOn w:val="a"/>
    <w:next w:val="a"/>
    <w:link w:val="a8"/>
    <w:unhideWhenUsed/>
    <w:rsid w:val="00B44EFF"/>
  </w:style>
  <w:style w:type="character" w:customStyle="1" w:styleId="a8">
    <w:name w:val="日付 (文字)"/>
    <w:basedOn w:val="a0"/>
    <w:link w:val="a7"/>
    <w:rsid w:val="00B44EFF"/>
    <w:rPr>
      <w:rFonts w:ascii="Times New Roman" w:eastAsia="ＭＳ 明朝" w:hAnsi="Times New Roman" w:cs="Times New Roman"/>
      <w:sz w:val="22"/>
    </w:rPr>
  </w:style>
  <w:style w:type="paragraph" w:styleId="a9">
    <w:name w:val="Balloon Text"/>
    <w:basedOn w:val="a"/>
    <w:link w:val="aa"/>
    <w:uiPriority w:val="99"/>
    <w:semiHidden/>
    <w:unhideWhenUsed/>
    <w:rsid w:val="001230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307E"/>
    <w:rPr>
      <w:rFonts w:asciiTheme="majorHAnsi" w:eastAsiaTheme="majorEastAsia" w:hAnsiTheme="majorHAnsi" w:cstheme="majorBidi"/>
      <w:sz w:val="18"/>
      <w:szCs w:val="18"/>
    </w:rPr>
  </w:style>
  <w:style w:type="paragraph" w:styleId="ab">
    <w:name w:val="Note Heading"/>
    <w:basedOn w:val="a"/>
    <w:next w:val="a"/>
    <w:link w:val="ac"/>
    <w:rsid w:val="00B521E9"/>
    <w:pPr>
      <w:jc w:val="center"/>
    </w:pPr>
    <w:rPr>
      <w:rFonts w:ascii="Century" w:hAnsi="Century"/>
      <w:sz w:val="21"/>
      <w:szCs w:val="24"/>
    </w:rPr>
  </w:style>
  <w:style w:type="character" w:customStyle="1" w:styleId="ac">
    <w:name w:val="記 (文字)"/>
    <w:basedOn w:val="a0"/>
    <w:link w:val="ab"/>
    <w:rsid w:val="00B521E9"/>
    <w:rPr>
      <w:rFonts w:ascii="Century" w:eastAsia="ＭＳ 明朝" w:hAnsi="Century" w:cs="Times New Roman"/>
      <w:szCs w:val="24"/>
    </w:rPr>
  </w:style>
  <w:style w:type="paragraph" w:styleId="ad">
    <w:name w:val="Body Text Indent"/>
    <w:basedOn w:val="a"/>
    <w:link w:val="ae"/>
    <w:rsid w:val="00B521E9"/>
    <w:pPr>
      <w:ind w:left="5398"/>
      <w:jc w:val="right"/>
    </w:pPr>
    <w:rPr>
      <w:rFonts w:ascii="Century" w:hAnsi="Century"/>
      <w:sz w:val="21"/>
      <w:szCs w:val="24"/>
    </w:rPr>
  </w:style>
  <w:style w:type="character" w:customStyle="1" w:styleId="ae">
    <w:name w:val="本文インデント (文字)"/>
    <w:basedOn w:val="a0"/>
    <w:link w:val="ad"/>
    <w:rsid w:val="00B521E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B34E2-D0D8-48E7-BD21-B9E104683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農林水産消費安全技術センター</Company>
  <LinksUpToDate>false</LinksUpToDate>
  <CharactersWithSpaces>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SAKAI</dc:creator>
  <cp:lastModifiedBy>HASHIMOTO</cp:lastModifiedBy>
  <cp:revision>2</cp:revision>
  <cp:lastPrinted>2015-05-15T05:42:00Z</cp:lastPrinted>
  <dcterms:created xsi:type="dcterms:W3CDTF">2015-11-02T06:01:00Z</dcterms:created>
  <dcterms:modified xsi:type="dcterms:W3CDTF">2015-11-02T06:01:00Z</dcterms:modified>
</cp:coreProperties>
</file>